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F4" w:rsidRPr="0041530A" w:rsidRDefault="00B41D65" w:rsidP="005874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 w:eastAsia="ru-RU"/>
        </w:rPr>
        <w:t>Хабархат</w:t>
      </w:r>
    </w:p>
    <w:p w:rsidR="005874F4" w:rsidRPr="0041530A" w:rsidRDefault="005874F4" w:rsidP="0058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 w:eastAsia="ru-RU"/>
        </w:rPr>
      </w:pP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eastAsia="ru-RU"/>
        </w:rPr>
        <w:t xml:space="preserve">Әлкей Марғұлан атындағы Павлодар педагогикалық университетінде </w:t>
      </w:r>
      <w:r w:rsidRPr="004006E3">
        <w:rPr>
          <w:rFonts w:ascii="Times New Roman" w:hAnsi="Times New Roman"/>
          <w:color w:val="0D0D0D"/>
          <w:sz w:val="28"/>
          <w:szCs w:val="28"/>
          <w:lang w:val="kk-KZ"/>
        </w:rPr>
        <w:t>8D01550 – Биология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білім беру бағдарламасы бойынша философия докторы </w:t>
      </w:r>
      <w:r w:rsidRPr="006C4E67">
        <w:rPr>
          <w:rFonts w:ascii="Times New Roman" w:hAnsi="Times New Roman"/>
          <w:color w:val="0D0D0D"/>
          <w:sz w:val="28"/>
          <w:szCs w:val="28"/>
          <w:lang w:val="kk-KZ"/>
        </w:rPr>
        <w:t>(PhD)</w:t>
      </w:r>
      <w:r w:rsidR="00F26913">
        <w:rPr>
          <w:rFonts w:ascii="Times New Roman" w:hAnsi="Times New Roman"/>
          <w:color w:val="0D0D0D"/>
          <w:sz w:val="28"/>
          <w:szCs w:val="28"/>
          <w:lang w:val="kk-KZ"/>
        </w:rPr>
        <w:t xml:space="preserve"> дә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режесін іздену үшін ұсынылған Михаил Юрьевич Клименконың «</w:t>
      </w:r>
      <w:r w:rsidRPr="004006E3">
        <w:rPr>
          <w:rFonts w:ascii="Times New Roman" w:hAnsi="Times New Roman"/>
          <w:color w:val="0D0D0D"/>
          <w:sz w:val="28"/>
          <w:szCs w:val="28"/>
          <w:lang w:val="kk-KZ"/>
        </w:rPr>
        <w:t>Болашақ биология мұғалімдерінің зерттеу қызметін дамыту құралы ретінде ағаш және бұта өсімдіктерін зерттеудің заманауи биоиндикациялық әдістерін қолдану</w:t>
      </w:r>
      <w:r w:rsidR="00F26913">
        <w:rPr>
          <w:rFonts w:ascii="Times New Roman" w:hAnsi="Times New Roman"/>
          <w:color w:val="0D0D0D"/>
          <w:sz w:val="28"/>
          <w:szCs w:val="28"/>
          <w:lang w:val="kk-KZ"/>
        </w:rPr>
        <w:t>» тақырыбындағы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диссертациясының қорғауы өтеді. 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 w:eastAsia="ru-RU"/>
        </w:rPr>
        <w:t xml:space="preserve">Диссертация Әлкей Марғұлан атындағы Павлодар педагогикалық </w:t>
      </w:r>
      <w:r w:rsidRPr="005D6C4F">
        <w:rPr>
          <w:rFonts w:ascii="Times New Roman" w:eastAsia="Times New Roman" w:hAnsi="Times New Roman" w:cs="Times New Roman"/>
          <w:color w:val="0D0D0D"/>
          <w:sz w:val="28"/>
          <w:szCs w:val="28"/>
          <w:lang w:val="kk-KZ" w:eastAsia="ru-RU"/>
        </w:rPr>
        <w:t xml:space="preserve">университетінің </w:t>
      </w:r>
      <w:r w:rsidR="005D6C4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</w:t>
      </w:r>
      <w:r w:rsidR="005D6C4F" w:rsidRPr="005D6C4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аратылыстану</w:t>
      </w:r>
      <w:r w:rsidR="005D6C4F" w:rsidRPr="005D6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C4F" w:rsidRPr="005D6C4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</w:t>
      </w:r>
      <w:r w:rsidR="005D6C4F" w:rsidRPr="005D6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C4F" w:rsidRPr="005D6C4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мектебінде</w:t>
      </w:r>
      <w:r w:rsidR="005D6C4F" w:rsidRPr="005D6C4F">
        <w:rPr>
          <w:lang w:val="kk-KZ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орындалды. 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Қорғау тілі – орыс.</w:t>
      </w:r>
    </w:p>
    <w:p w:rsidR="005874F4" w:rsidRPr="00FC2CAC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2CAC">
        <w:rPr>
          <w:rFonts w:ascii="Times New Roman" w:hAnsi="Times New Roman"/>
          <w:b/>
          <w:color w:val="0D0D0D"/>
          <w:sz w:val="28"/>
          <w:szCs w:val="28"/>
          <w:lang w:val="kk-KZ"/>
        </w:rPr>
        <w:t>Ресми рецензенттер: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1. </w:t>
      </w:r>
      <w:r w:rsidRPr="00FC2CAC">
        <w:rPr>
          <w:rFonts w:ascii="Times New Roman" w:hAnsi="Times New Roman"/>
          <w:color w:val="0D0D0D"/>
          <w:sz w:val="28"/>
          <w:szCs w:val="28"/>
          <w:lang w:val="kk-KZ"/>
        </w:rPr>
        <w:t>Длимбетова Гайни Кар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е</w:t>
      </w:r>
      <w:r w:rsidRPr="00FC2CAC">
        <w:rPr>
          <w:rFonts w:ascii="Times New Roman" w:hAnsi="Times New Roman"/>
          <w:color w:val="0D0D0D"/>
          <w:sz w:val="28"/>
          <w:szCs w:val="28"/>
          <w:lang w:val="kk-KZ"/>
        </w:rPr>
        <w:t>кеевна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педагогика ғылымдарының докторы, «Л.Н. Гумилев атындағы Еуразиялық ұлттық университеті» КеАҚ «Педагогика» кафедрасының профессоры (Астана қ., Қазақстан).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kk-KZ"/>
        </w:rPr>
        <w:t>Камкин Виктор Александрович – биология ғылымдарының кандидаты, «Торайғыров Университеті» КеАҚ «Агротехнология» кафедрасының қауымдастырылған профессоры (Павлодар қ., Қазақстан).</w:t>
      </w:r>
    </w:p>
    <w:p w:rsidR="005874F4" w:rsidRPr="00E77732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E77732">
        <w:rPr>
          <w:rFonts w:ascii="Times New Roman" w:hAnsi="Times New Roman"/>
          <w:b/>
          <w:color w:val="0D0D0D"/>
          <w:sz w:val="28"/>
          <w:szCs w:val="28"/>
          <w:lang w:val="kk-KZ"/>
        </w:rPr>
        <w:t>Ғылыми кеңесшілер: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1. </w:t>
      </w:r>
      <w:r w:rsidRPr="00E77732">
        <w:rPr>
          <w:rFonts w:ascii="Times New Roman" w:hAnsi="Times New Roman"/>
          <w:color w:val="0D0D0D"/>
          <w:sz w:val="28"/>
          <w:szCs w:val="28"/>
          <w:lang w:val="kk-KZ"/>
        </w:rPr>
        <w:t>Жумадилов Булат Зулхарнаевич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биология ғылымдарының кандидаты, «</w:t>
      </w:r>
      <w:r w:rsidRPr="00832BDA">
        <w:rPr>
          <w:rFonts w:ascii="Times New Roman" w:hAnsi="Times New Roman"/>
          <w:color w:val="0D0D0D"/>
          <w:sz w:val="28"/>
          <w:szCs w:val="28"/>
          <w:lang w:val="kk-KZ"/>
        </w:rPr>
        <w:t>Астана халықаралық университеті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» КеАҚ Жаратылыстану ғылымдары жоғары мектебінің қауымдастырылған профессордың міндетін атқарушы (Астана қ., Қазақстан).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2. Чоймаа Дуламсурен – </w:t>
      </w:r>
      <w:r w:rsidR="00F26913">
        <w:rPr>
          <w:rFonts w:ascii="Times New Roman" w:hAnsi="Times New Roman"/>
          <w:color w:val="0D0D0D"/>
          <w:sz w:val="28"/>
          <w:szCs w:val="28"/>
          <w:lang w:val="kk-KZ"/>
        </w:rPr>
        <w:t xml:space="preserve">биология ғылымдарының докторы,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Алберт-Людвиг атындағы Фрайбург </w:t>
      </w:r>
      <w:r w:rsidR="00F26913">
        <w:rPr>
          <w:rFonts w:ascii="Times New Roman" w:hAnsi="Times New Roman"/>
          <w:color w:val="0D0D0D"/>
          <w:sz w:val="28"/>
          <w:szCs w:val="28"/>
          <w:lang w:val="kk-KZ"/>
        </w:rPr>
        <w:t>Университеті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«Қолданбалы экология және өсімдік шаруашылығы» кафедрасының профессоры (Фрайбург қ., Германия).</w:t>
      </w:r>
    </w:p>
    <w:p w:rsidR="005874F4" w:rsidRPr="00DC5F5C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DC5F5C">
        <w:rPr>
          <w:rFonts w:ascii="Times New Roman" w:hAnsi="Times New Roman"/>
          <w:b/>
          <w:color w:val="0D0D0D"/>
          <w:sz w:val="28"/>
          <w:szCs w:val="28"/>
          <w:lang w:val="kk-KZ"/>
        </w:rPr>
        <w:t>Диссертациялық кеңестің тұрақты</w:t>
      </w:r>
      <w:r>
        <w:rPr>
          <w:rFonts w:ascii="Times New Roman" w:hAnsi="Times New Roman"/>
          <w:b/>
          <w:color w:val="0D0D0D"/>
          <w:sz w:val="28"/>
          <w:szCs w:val="28"/>
          <w:lang w:val="kk-KZ"/>
        </w:rPr>
        <w:t xml:space="preserve"> </w:t>
      </w:r>
      <w:r w:rsidRPr="00DC5F5C">
        <w:rPr>
          <w:rFonts w:ascii="Times New Roman" w:hAnsi="Times New Roman"/>
          <w:b/>
          <w:color w:val="0D0D0D"/>
          <w:sz w:val="28"/>
          <w:szCs w:val="28"/>
          <w:lang w:val="kk-KZ"/>
        </w:rPr>
        <w:t>құрамы: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1. </w:t>
      </w:r>
      <w:r w:rsidRPr="00B37F3B">
        <w:rPr>
          <w:rFonts w:ascii="Times New Roman" w:hAnsi="Times New Roman"/>
          <w:color w:val="0D0D0D"/>
          <w:sz w:val="28"/>
          <w:szCs w:val="28"/>
          <w:lang w:val="kk-KZ"/>
        </w:rPr>
        <w:t>Жумабекова Бибигуль Кабылбековна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биология ғылымдарының докторы, «Әлкей Марғұлан атындағы Павлодар пелагогикалық университеті» КеАҚ Жаратылыстану жоғары мектебінің профессоры (Павлодар қ., Қазақстан).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2. </w:t>
      </w:r>
      <w:r w:rsidRPr="00B37F3B">
        <w:rPr>
          <w:rFonts w:ascii="Times New Roman" w:hAnsi="Times New Roman"/>
          <w:color w:val="0D0D0D"/>
          <w:sz w:val="28"/>
          <w:szCs w:val="28"/>
          <w:lang w:val="kk-KZ"/>
        </w:rPr>
        <w:t>Аманбаева Махаббат Батыргалиевна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</w:t>
      </w:r>
      <w:r w:rsidRPr="00B37F3B">
        <w:rPr>
          <w:rFonts w:ascii="Times New Roman" w:hAnsi="Times New Roman"/>
          <w:color w:val="0D0D0D"/>
          <w:sz w:val="28"/>
          <w:szCs w:val="28"/>
          <w:lang w:val="kk-KZ"/>
        </w:rPr>
        <w:t>PhD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, «Абай атындағы Қазақ Ұлттық педагогикалық университеті» КеАҚ профессоры (Алматы қ., Қазақстан).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3. </w:t>
      </w:r>
      <w:r w:rsidRPr="00DC5F5C">
        <w:rPr>
          <w:rFonts w:ascii="Times New Roman" w:hAnsi="Times New Roman"/>
          <w:color w:val="0D0D0D"/>
          <w:sz w:val="28"/>
          <w:szCs w:val="28"/>
          <w:lang w:val="kk-KZ"/>
        </w:rPr>
        <w:t>Кабиева Салтанат Жумабаевна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биология ғылымдарының кандидаты, «Әлкей Марғұлан атындағы Павлодар педагогикалық университеті» КеАҚ қауымдастырылған профессоры (Павлодар қ., Қазақстан).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4. </w:t>
      </w:r>
      <w:r w:rsidRPr="00DC5F5C">
        <w:rPr>
          <w:rFonts w:ascii="Times New Roman" w:hAnsi="Times New Roman"/>
          <w:color w:val="0D0D0D"/>
          <w:sz w:val="28"/>
          <w:szCs w:val="28"/>
          <w:lang w:val="kk-KZ"/>
        </w:rPr>
        <w:t>Хамзина Шолпан Шапиевна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педагогика ғылымдарының кандидаты, «Әлкей Марғұлан атындағы Павлодар педагогикалық университеті» КеАҚ Жаратылыстану жоғары мектебінің профессоры (Павлодар қ., Қазақстан).</w:t>
      </w:r>
    </w:p>
    <w:p w:rsidR="005874F4" w:rsidRPr="00DC5F5C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DC5F5C">
        <w:rPr>
          <w:rFonts w:ascii="Times New Roman" w:hAnsi="Times New Roman"/>
          <w:b/>
          <w:color w:val="0D0D0D"/>
          <w:sz w:val="28"/>
          <w:szCs w:val="28"/>
          <w:lang w:val="kk-KZ"/>
        </w:rPr>
        <w:t>Диссертациялық кеңестің уақытша құрамы: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1. </w:t>
      </w:r>
      <w:r w:rsidRPr="00AA3768">
        <w:rPr>
          <w:rFonts w:ascii="Times New Roman" w:hAnsi="Times New Roman"/>
          <w:color w:val="0D0D0D"/>
          <w:sz w:val="28"/>
          <w:szCs w:val="28"/>
          <w:lang w:val="kk-KZ"/>
        </w:rPr>
        <w:t>Шуджаул Мульк Хан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</w:t>
      </w:r>
      <w:r w:rsidR="00F26913">
        <w:rPr>
          <w:rFonts w:ascii="Times New Roman" w:hAnsi="Times New Roman"/>
          <w:color w:val="0D0D0D"/>
          <w:sz w:val="28"/>
          <w:szCs w:val="28"/>
          <w:lang w:val="kk-KZ"/>
        </w:rPr>
        <w:t>биология ғылымдарының докторы, Куайд-и-Азам Университеті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«Өсімдік шаруашылығы» кафедрасының профессоры (Исламабад қ., Пәкістан).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lastRenderedPageBreak/>
        <w:t xml:space="preserve">2. </w:t>
      </w:r>
      <w:r w:rsidRPr="00E4069E">
        <w:rPr>
          <w:rFonts w:ascii="Times New Roman" w:hAnsi="Times New Roman"/>
          <w:color w:val="0D0D0D"/>
          <w:sz w:val="28"/>
          <w:szCs w:val="28"/>
          <w:lang w:val="kk-KZ"/>
        </w:rPr>
        <w:t>Ибадуллаева Салтанат Жарылкасыновна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</w:t>
      </w:r>
      <w:r w:rsidR="00F26913">
        <w:rPr>
          <w:rFonts w:ascii="Times New Roman" w:hAnsi="Times New Roman"/>
          <w:color w:val="0D0D0D"/>
          <w:sz w:val="28"/>
          <w:szCs w:val="28"/>
          <w:lang w:val="kk-KZ"/>
        </w:rPr>
        <w:t xml:space="preserve">биология ғылымдарының докторы,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Қорқыт Ата </w:t>
      </w:r>
      <w:r w:rsidR="00F26913">
        <w:rPr>
          <w:rFonts w:ascii="Times New Roman" w:hAnsi="Times New Roman"/>
          <w:color w:val="0D0D0D"/>
          <w:sz w:val="28"/>
          <w:szCs w:val="28"/>
          <w:lang w:val="kk-KZ"/>
        </w:rPr>
        <w:t>атындағы Қызылорда университеті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Жаратылыстану институты «Биология, география және химия» кафедрасының профессоры (Қызылорда қ., Қазақстан).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3. </w:t>
      </w:r>
      <w:r w:rsidRPr="000C56E4">
        <w:rPr>
          <w:rFonts w:ascii="Times New Roman" w:hAnsi="Times New Roman"/>
          <w:color w:val="0D0D0D"/>
          <w:sz w:val="28"/>
          <w:szCs w:val="28"/>
          <w:lang w:val="kk-KZ"/>
        </w:rPr>
        <w:t>Анаркулова Эльмира Избасаровна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– философия докторы </w:t>
      </w:r>
      <w:r w:rsidRPr="00B80569">
        <w:rPr>
          <w:rFonts w:ascii="Times New Roman" w:hAnsi="Times New Roman"/>
          <w:sz w:val="28"/>
          <w:szCs w:val="28"/>
          <w:lang w:val="kk-KZ"/>
        </w:rPr>
        <w:t>(PhD),</w:t>
      </w:r>
      <w:r>
        <w:rPr>
          <w:rFonts w:ascii="Times New Roman" w:hAnsi="Times New Roman"/>
          <w:sz w:val="28"/>
          <w:szCs w:val="28"/>
          <w:lang w:val="kk-KZ"/>
        </w:rPr>
        <w:t xml:space="preserve"> Микробиология және вирусология ғылыми өндірістік орталығы (Алматы қ., Қазақстан). 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CD6691">
        <w:rPr>
          <w:rFonts w:ascii="Times New Roman" w:hAnsi="Times New Roman"/>
          <w:b/>
          <w:color w:val="0D0D0D"/>
          <w:sz w:val="28"/>
          <w:szCs w:val="28"/>
          <w:lang w:val="kk-KZ"/>
        </w:rPr>
        <w:t>Қорғау 2024 жылғы 26 желтоқсанда сағат 14.00-де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Әлкей Марғұлан атындағы Павлодар пелагогикалық университеті </w:t>
      </w:r>
      <w:r w:rsidRPr="004006E3">
        <w:rPr>
          <w:rFonts w:ascii="Times New Roman" w:hAnsi="Times New Roman"/>
          <w:color w:val="0D0D0D"/>
          <w:sz w:val="28"/>
          <w:szCs w:val="28"/>
          <w:lang w:val="kk-KZ"/>
        </w:rPr>
        <w:t>8D01550 – Биология</w:t>
      </w:r>
      <w:r w:rsidR="005D6C4F">
        <w:rPr>
          <w:rFonts w:ascii="Times New Roman" w:hAnsi="Times New Roman"/>
          <w:color w:val="0D0D0D"/>
          <w:sz w:val="28"/>
          <w:szCs w:val="28"/>
          <w:lang w:val="kk-KZ"/>
        </w:rPr>
        <w:t xml:space="preserve"> даярлау бағыты бойынша Д</w:t>
      </w:r>
      <w:bookmarkStart w:id="0" w:name="_GoBack"/>
      <w:bookmarkEnd w:id="0"/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иссертаялық кеңесте өтеді. Мекенжайы: 140002, Павлодар қ., Олжабай батыр көшесі, 60, басты ғимарат, 1 қабат, ғылыми кеңестің залы. 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Конференцияға сілтеме:</w:t>
      </w:r>
    </w:p>
    <w:p w:rsidR="005874F4" w:rsidRPr="00F00A87" w:rsidRDefault="005D6C4F" w:rsidP="00587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hyperlink r:id="rId4" w:history="1">
        <w:r w:rsidR="005874F4" w:rsidRPr="00F00A87">
          <w:rPr>
            <w:rStyle w:val="a3"/>
            <w:rFonts w:ascii="Times New Roman" w:hAnsi="Times New Roman"/>
            <w:sz w:val="28"/>
            <w:szCs w:val="28"/>
            <w:lang w:val="kk-KZ"/>
          </w:rPr>
          <w:t>https://us06web.zoom.us/j/84150938969?pwd=YXR0kLbgrYF4ZH1akwV5Fe754NyhQy.1</w:t>
        </w:r>
      </w:hyperlink>
    </w:p>
    <w:p w:rsidR="005874F4" w:rsidRPr="001C6197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1C6197">
        <w:rPr>
          <w:rFonts w:ascii="Times New Roman" w:hAnsi="Times New Roman"/>
          <w:color w:val="0D0D0D"/>
          <w:sz w:val="28"/>
          <w:szCs w:val="28"/>
          <w:lang w:val="kk-KZ"/>
        </w:rPr>
        <w:t>Конференция идентификаторы: 841 5093 8969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1C6197">
        <w:rPr>
          <w:rFonts w:ascii="Times New Roman" w:hAnsi="Times New Roman"/>
          <w:color w:val="0D0D0D"/>
          <w:sz w:val="28"/>
          <w:szCs w:val="28"/>
          <w:lang w:val="kk-KZ"/>
        </w:rPr>
        <w:t>Кіру коды: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F00A8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059214</w:t>
      </w: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:rsidR="005874F4" w:rsidRDefault="005874F4" w:rsidP="005874F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:rsidR="005874F4" w:rsidRPr="004006E3" w:rsidRDefault="005874F4" w:rsidP="00587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 w:eastAsia="ru-RU"/>
        </w:rPr>
      </w:pPr>
    </w:p>
    <w:p w:rsidR="008F318A" w:rsidRDefault="008F318A"/>
    <w:sectPr w:rsidR="008F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97"/>
    <w:rsid w:val="000C7D95"/>
    <w:rsid w:val="00427097"/>
    <w:rsid w:val="005874F4"/>
    <w:rsid w:val="005D6C4F"/>
    <w:rsid w:val="008F318A"/>
    <w:rsid w:val="00B41D65"/>
    <w:rsid w:val="00F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41C7-16CC-4DB9-B772-80F50A2A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4F4"/>
    <w:rPr>
      <w:color w:val="0000FF"/>
      <w:u w:val="single"/>
    </w:rPr>
  </w:style>
  <w:style w:type="character" w:customStyle="1" w:styleId="ezkurwreuab5ozgtqnkl">
    <w:name w:val="ezkurwreuab5ozgtqnkl"/>
    <w:basedOn w:val="a0"/>
    <w:rsid w:val="005D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150938969?pwd=YXR0kLbgrYF4ZH1akwV5Fe754NyhQy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2024-11-22T10:57:00Z</dcterms:created>
  <dcterms:modified xsi:type="dcterms:W3CDTF">2024-11-22T11:54:00Z</dcterms:modified>
</cp:coreProperties>
</file>